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0B538" w14:textId="77777777" w:rsidR="00154252" w:rsidRPr="00001B7E" w:rsidRDefault="00154252" w:rsidP="00154252">
      <w:pPr>
        <w:pStyle w:val="NormalWeb"/>
        <w:shd w:val="clear" w:color="auto" w:fill="FFFFFF"/>
        <w:spacing w:before="180" w:beforeAutospacing="0" w:after="180" w:afterAutospacing="0"/>
        <w:contextualSpacing/>
        <w:rPr>
          <w:b/>
          <w:color w:val="000000"/>
        </w:rPr>
      </w:pPr>
      <w:r w:rsidRPr="00001B7E">
        <w:rPr>
          <w:b/>
          <w:color w:val="000000"/>
        </w:rPr>
        <w:t>FOR IMMEDIATE RELEASE</w:t>
      </w:r>
      <w:bookmarkStart w:id="0" w:name="_GoBack"/>
      <w:bookmarkEnd w:id="0"/>
    </w:p>
    <w:p w14:paraId="44351596" w14:textId="669881CB" w:rsidR="00154252" w:rsidRPr="00001B7E" w:rsidRDefault="00154252" w:rsidP="00154252">
      <w:pPr>
        <w:pStyle w:val="NormalWeb"/>
        <w:shd w:val="clear" w:color="auto" w:fill="FFFFFF"/>
        <w:spacing w:before="180" w:beforeAutospacing="0" w:after="180" w:afterAutospacing="0"/>
        <w:contextualSpacing/>
        <w:rPr>
          <w:color w:val="000000"/>
        </w:rPr>
      </w:pPr>
      <w:r w:rsidRPr="00001B7E">
        <w:rPr>
          <w:color w:val="000000"/>
        </w:rPr>
        <w:t>February 21, 2019</w:t>
      </w:r>
    </w:p>
    <w:p w14:paraId="0DDCADB5" w14:textId="74A4887A" w:rsidR="00154252" w:rsidRPr="00001B7E" w:rsidRDefault="00154252" w:rsidP="000742C8">
      <w:pPr>
        <w:pStyle w:val="NormalWeb"/>
        <w:shd w:val="clear" w:color="auto" w:fill="FFFFFF"/>
        <w:spacing w:before="180" w:beforeAutospacing="0" w:after="180" w:afterAutospacing="0"/>
        <w:contextualSpacing/>
        <w:rPr>
          <w:color w:val="000000"/>
        </w:rPr>
      </w:pPr>
      <w:r w:rsidRPr="00001B7E">
        <w:rPr>
          <w:color w:val="000000"/>
        </w:rPr>
        <w:t>Contact: Amanda Fruland, 317-764-3507</w:t>
      </w:r>
    </w:p>
    <w:p w14:paraId="6C97D5BE" w14:textId="0CF3B04C" w:rsidR="000B5C5C" w:rsidRPr="00001B7E" w:rsidRDefault="000B5C5C" w:rsidP="00154252">
      <w:pPr>
        <w:jc w:val="center"/>
        <w:rPr>
          <w:rFonts w:ascii="Times New Roman" w:hAnsi="Times New Roman" w:cs="Times New Roman"/>
          <w:b/>
          <w:sz w:val="24"/>
          <w:szCs w:val="24"/>
        </w:rPr>
      </w:pPr>
      <w:r w:rsidRPr="00001B7E">
        <w:rPr>
          <w:rFonts w:ascii="Times New Roman" w:hAnsi="Times New Roman" w:cs="Times New Roman"/>
          <w:b/>
          <w:sz w:val="24"/>
          <w:szCs w:val="24"/>
        </w:rPr>
        <w:t xml:space="preserve">Raise it for </w:t>
      </w:r>
      <w:r w:rsidR="00001B7E" w:rsidRPr="00001B7E">
        <w:rPr>
          <w:rFonts w:ascii="Times New Roman" w:hAnsi="Times New Roman" w:cs="Times New Roman"/>
          <w:b/>
          <w:sz w:val="24"/>
          <w:szCs w:val="24"/>
        </w:rPr>
        <w:t>Health S</w:t>
      </w:r>
      <w:r w:rsidR="000742C8" w:rsidRPr="00001B7E">
        <w:rPr>
          <w:rFonts w:ascii="Times New Roman" w:hAnsi="Times New Roman" w:cs="Times New Roman"/>
          <w:b/>
          <w:sz w:val="24"/>
          <w:szCs w:val="24"/>
        </w:rPr>
        <w:t>tatement on the Indiana</w:t>
      </w:r>
      <w:r w:rsidR="00001B7E" w:rsidRPr="00001B7E">
        <w:rPr>
          <w:rFonts w:ascii="Times New Roman" w:hAnsi="Times New Roman" w:cs="Times New Roman"/>
          <w:b/>
          <w:sz w:val="24"/>
          <w:szCs w:val="24"/>
        </w:rPr>
        <w:t xml:space="preserve"> House Budget A</w:t>
      </w:r>
      <w:r w:rsidRPr="00001B7E">
        <w:rPr>
          <w:rFonts w:ascii="Times New Roman" w:hAnsi="Times New Roman" w:cs="Times New Roman"/>
          <w:b/>
          <w:sz w:val="24"/>
          <w:szCs w:val="24"/>
        </w:rPr>
        <w:t>nnouncement</w:t>
      </w:r>
    </w:p>
    <w:p w14:paraId="7503F588" w14:textId="77777777" w:rsidR="00154252" w:rsidRPr="00001B7E" w:rsidRDefault="00154252" w:rsidP="00154252">
      <w:pPr>
        <w:pStyle w:val="NoSpacing"/>
        <w:rPr>
          <w:rFonts w:ascii="Times New Roman" w:hAnsi="Times New Roman" w:cs="Times New Roman"/>
          <w:sz w:val="24"/>
          <w:szCs w:val="24"/>
        </w:rPr>
      </w:pPr>
    </w:p>
    <w:p w14:paraId="36F7B890" w14:textId="6D70C6C7" w:rsidR="00154252" w:rsidRPr="00001B7E" w:rsidRDefault="000742C8" w:rsidP="00154252">
      <w:pPr>
        <w:pStyle w:val="NoSpacing"/>
        <w:rPr>
          <w:rFonts w:ascii="Times New Roman" w:hAnsi="Times New Roman" w:cs="Times New Roman"/>
          <w:sz w:val="24"/>
          <w:szCs w:val="24"/>
        </w:rPr>
      </w:pPr>
      <w:r w:rsidRPr="00001B7E">
        <w:rPr>
          <w:rFonts w:ascii="Times New Roman" w:hAnsi="Times New Roman" w:cs="Times New Roman"/>
          <w:sz w:val="24"/>
          <w:szCs w:val="24"/>
        </w:rPr>
        <w:t xml:space="preserve">INDIANAPOLIS </w:t>
      </w:r>
      <w:r w:rsidR="00154252" w:rsidRPr="00001B7E">
        <w:rPr>
          <w:rFonts w:ascii="Times New Roman" w:hAnsi="Times New Roman" w:cs="Times New Roman"/>
          <w:sz w:val="24"/>
          <w:szCs w:val="24"/>
        </w:rPr>
        <w:t xml:space="preserve">– </w:t>
      </w:r>
      <w:r w:rsidR="00001B7E" w:rsidRPr="00001B7E">
        <w:rPr>
          <w:rFonts w:ascii="Times New Roman" w:hAnsi="Times New Roman" w:cs="Times New Roman"/>
          <w:sz w:val="24"/>
          <w:szCs w:val="24"/>
        </w:rPr>
        <w:t>I</w:t>
      </w:r>
      <w:r w:rsidR="003E0A15" w:rsidRPr="00001B7E">
        <w:rPr>
          <w:rFonts w:ascii="Times New Roman" w:hAnsi="Times New Roman" w:cs="Times New Roman"/>
          <w:sz w:val="24"/>
          <w:szCs w:val="24"/>
        </w:rPr>
        <w:t>n response to the Indiana House of Representative’s failure to include a $2 cigarette tax increase in the state budget</w:t>
      </w:r>
      <w:r w:rsidR="00154252" w:rsidRPr="00001B7E">
        <w:rPr>
          <w:rFonts w:ascii="Times New Roman" w:hAnsi="Times New Roman" w:cs="Times New Roman"/>
          <w:sz w:val="24"/>
          <w:szCs w:val="24"/>
        </w:rPr>
        <w:t xml:space="preserve">, </w:t>
      </w:r>
      <w:r w:rsidRPr="00001B7E">
        <w:rPr>
          <w:rFonts w:ascii="Times New Roman" w:hAnsi="Times New Roman" w:cs="Times New Roman"/>
          <w:sz w:val="24"/>
          <w:szCs w:val="24"/>
        </w:rPr>
        <w:t>the Raise I</w:t>
      </w:r>
      <w:r w:rsidR="00154252" w:rsidRPr="00001B7E">
        <w:rPr>
          <w:rFonts w:ascii="Times New Roman" w:hAnsi="Times New Roman" w:cs="Times New Roman"/>
          <w:sz w:val="24"/>
          <w:szCs w:val="24"/>
        </w:rPr>
        <w:t xml:space="preserve">t for Health </w:t>
      </w:r>
      <w:r w:rsidRPr="00001B7E">
        <w:rPr>
          <w:rFonts w:ascii="Times New Roman" w:hAnsi="Times New Roman" w:cs="Times New Roman"/>
          <w:sz w:val="24"/>
          <w:szCs w:val="24"/>
        </w:rPr>
        <w:t xml:space="preserve">campaign </w:t>
      </w:r>
      <w:r w:rsidR="00154252" w:rsidRPr="00001B7E">
        <w:rPr>
          <w:rFonts w:ascii="Times New Roman" w:hAnsi="Times New Roman" w:cs="Times New Roman"/>
          <w:sz w:val="24"/>
          <w:szCs w:val="24"/>
        </w:rPr>
        <w:t xml:space="preserve">issued the following statement: </w:t>
      </w:r>
    </w:p>
    <w:p w14:paraId="58704EFE" w14:textId="77777777" w:rsidR="000B5C5C" w:rsidRPr="00001B7E" w:rsidRDefault="000B5C5C" w:rsidP="000B5C5C">
      <w:pPr>
        <w:jc w:val="center"/>
        <w:rPr>
          <w:rFonts w:ascii="Times New Roman" w:hAnsi="Times New Roman" w:cs="Times New Roman"/>
          <w:sz w:val="24"/>
          <w:szCs w:val="24"/>
        </w:rPr>
      </w:pPr>
    </w:p>
    <w:p w14:paraId="67934894" w14:textId="77777777" w:rsidR="000B5C5C" w:rsidRPr="00001B7E" w:rsidRDefault="000B5C5C" w:rsidP="00154252">
      <w:pPr>
        <w:ind w:left="720"/>
        <w:rPr>
          <w:rFonts w:ascii="Times New Roman" w:hAnsi="Times New Roman" w:cs="Times New Roman"/>
          <w:i/>
          <w:sz w:val="24"/>
          <w:szCs w:val="24"/>
        </w:rPr>
      </w:pPr>
      <w:r w:rsidRPr="00001B7E">
        <w:rPr>
          <w:rFonts w:ascii="Times New Roman" w:hAnsi="Times New Roman" w:cs="Times New Roman"/>
          <w:i/>
          <w:sz w:val="24"/>
          <w:szCs w:val="24"/>
        </w:rPr>
        <w:t xml:space="preserve">More than one in five Hoosiers smoke, and for the third consecutive year our state’s smoking rates have gotten worse, dropping Indiana to 44th among states for our smoking rate. Every year, 11,000 Hoosiers die from tobacco-related illnesses, 14,000 babies are born to mothers who smoked during pregnancy and thousands of kids become addicted to cigarettes. </w:t>
      </w:r>
    </w:p>
    <w:p w14:paraId="18543B99" w14:textId="77777777" w:rsidR="000B5C5C" w:rsidRPr="00001B7E" w:rsidRDefault="000B5C5C" w:rsidP="000B5C5C">
      <w:pPr>
        <w:rPr>
          <w:rFonts w:ascii="Times New Roman" w:hAnsi="Times New Roman" w:cs="Times New Roman"/>
          <w:i/>
          <w:sz w:val="24"/>
          <w:szCs w:val="24"/>
        </w:rPr>
      </w:pPr>
    </w:p>
    <w:p w14:paraId="727F0A49" w14:textId="77777777" w:rsidR="000B5C5C" w:rsidRPr="00001B7E" w:rsidRDefault="000B5C5C" w:rsidP="00154252">
      <w:pPr>
        <w:ind w:left="720"/>
        <w:rPr>
          <w:rFonts w:ascii="Times New Roman" w:hAnsi="Times New Roman" w:cs="Times New Roman"/>
          <w:i/>
          <w:sz w:val="24"/>
          <w:szCs w:val="24"/>
        </w:rPr>
      </w:pPr>
      <w:r w:rsidRPr="00001B7E">
        <w:rPr>
          <w:rFonts w:ascii="Times New Roman" w:hAnsi="Times New Roman" w:cs="Times New Roman"/>
          <w:i/>
          <w:sz w:val="24"/>
          <w:szCs w:val="24"/>
        </w:rPr>
        <w:t>This is a public health crisis, and without immediate action Indiana will soon rank 50th in the country for our smoking rates and overall health. The road to 50</w:t>
      </w:r>
      <w:r w:rsidRPr="00001B7E">
        <w:rPr>
          <w:rFonts w:ascii="Times New Roman" w:hAnsi="Times New Roman" w:cs="Times New Roman"/>
          <w:i/>
          <w:sz w:val="24"/>
          <w:szCs w:val="24"/>
          <w:vertAlign w:val="superscript"/>
        </w:rPr>
        <w:t>th</w:t>
      </w:r>
      <w:r w:rsidRPr="00001B7E">
        <w:rPr>
          <w:rFonts w:ascii="Times New Roman" w:hAnsi="Times New Roman" w:cs="Times New Roman"/>
          <w:i/>
          <w:sz w:val="24"/>
          <w:szCs w:val="24"/>
        </w:rPr>
        <w:t xml:space="preserve"> puts every Hoosier at risk—from our smallest children to our largest businesses - and it demands urgent action from lawmakers. </w:t>
      </w:r>
    </w:p>
    <w:p w14:paraId="0EBA8B15" w14:textId="77777777" w:rsidR="000B5C5C" w:rsidRPr="00001B7E" w:rsidRDefault="000B5C5C" w:rsidP="000B5C5C">
      <w:pPr>
        <w:rPr>
          <w:rFonts w:ascii="Times New Roman" w:hAnsi="Times New Roman" w:cs="Times New Roman"/>
          <w:i/>
          <w:sz w:val="24"/>
          <w:szCs w:val="24"/>
        </w:rPr>
      </w:pPr>
    </w:p>
    <w:p w14:paraId="25766226" w14:textId="206E9DAD" w:rsidR="000B5C5C" w:rsidRPr="00001B7E" w:rsidRDefault="000B5C5C" w:rsidP="00154252">
      <w:pPr>
        <w:ind w:left="720"/>
        <w:rPr>
          <w:rFonts w:ascii="Times New Roman" w:hAnsi="Times New Roman" w:cs="Times New Roman"/>
          <w:i/>
          <w:sz w:val="24"/>
          <w:szCs w:val="24"/>
        </w:rPr>
      </w:pPr>
      <w:r w:rsidRPr="00001B7E">
        <w:rPr>
          <w:rFonts w:ascii="Times New Roman" w:hAnsi="Times New Roman" w:cs="Times New Roman"/>
          <w:i/>
          <w:sz w:val="24"/>
          <w:szCs w:val="24"/>
        </w:rPr>
        <w:t xml:space="preserve">Despite these shocking figures and strong Hoosier sentiment in favor of a $2 cigarette tax increase to lower our smoking rates, lawmakers in the Indiana House of Representatives failed to address the smoking crisis in the first half of the legislative session. </w:t>
      </w:r>
      <w:r w:rsidR="003E0A15" w:rsidRPr="00001B7E">
        <w:rPr>
          <w:rFonts w:ascii="Times New Roman" w:hAnsi="Times New Roman" w:cs="Times New Roman"/>
          <w:i/>
          <w:sz w:val="24"/>
          <w:szCs w:val="24"/>
        </w:rPr>
        <w:t>A House budget that lacks a significant increase in the state’s cigarette tax sends a clear message that health is not a priority.</w:t>
      </w:r>
    </w:p>
    <w:p w14:paraId="49A00427" w14:textId="77777777" w:rsidR="000B5C5C" w:rsidRPr="00001B7E" w:rsidRDefault="000B5C5C" w:rsidP="000B5C5C">
      <w:pPr>
        <w:rPr>
          <w:rFonts w:ascii="Times New Roman" w:hAnsi="Times New Roman" w:cs="Times New Roman"/>
          <w:i/>
          <w:sz w:val="24"/>
          <w:szCs w:val="24"/>
        </w:rPr>
      </w:pPr>
    </w:p>
    <w:p w14:paraId="305F900A" w14:textId="5D2590F8" w:rsidR="00154252" w:rsidRPr="00001B7E" w:rsidRDefault="000B5C5C" w:rsidP="00154252">
      <w:pPr>
        <w:ind w:left="720"/>
        <w:rPr>
          <w:rFonts w:ascii="Times New Roman" w:hAnsi="Times New Roman" w:cs="Times New Roman"/>
          <w:i/>
          <w:sz w:val="24"/>
          <w:szCs w:val="24"/>
        </w:rPr>
      </w:pPr>
      <w:r w:rsidRPr="00001B7E">
        <w:rPr>
          <w:rFonts w:ascii="Times New Roman" w:hAnsi="Times New Roman" w:cs="Times New Roman"/>
          <w:i/>
          <w:sz w:val="24"/>
          <w:szCs w:val="24"/>
        </w:rPr>
        <w:t>Leadership in the Indiana Senate must act now to protect Hoosiers and save lives. Significantly raising the cigarette tax is the single most effective action lawmakers can take to lower smoking rates and improve health. On behalf of 70 percent of Hoosier voters and more than 200 leading organizations across the state, we call on the Senate to make Hoosier health a priority this year and add a $2 cigarette tax increase to the state budget. The road to 50</w:t>
      </w:r>
      <w:r w:rsidRPr="00001B7E">
        <w:rPr>
          <w:rFonts w:ascii="Times New Roman" w:hAnsi="Times New Roman" w:cs="Times New Roman"/>
          <w:i/>
          <w:sz w:val="24"/>
          <w:szCs w:val="24"/>
          <w:vertAlign w:val="superscript"/>
        </w:rPr>
        <w:t>th</w:t>
      </w:r>
      <w:r w:rsidRPr="00001B7E">
        <w:rPr>
          <w:rFonts w:ascii="Times New Roman" w:hAnsi="Times New Roman" w:cs="Times New Roman"/>
          <w:i/>
          <w:sz w:val="24"/>
          <w:szCs w:val="24"/>
        </w:rPr>
        <w:t xml:space="preserve"> doesn’t have to be a one-way street. Let’s turn things around now.</w:t>
      </w:r>
    </w:p>
    <w:p w14:paraId="2285074D" w14:textId="77777777" w:rsidR="000B5C5C" w:rsidRPr="00001B7E" w:rsidRDefault="000B5C5C" w:rsidP="000B5C5C">
      <w:pPr>
        <w:rPr>
          <w:rFonts w:ascii="Times New Roman" w:hAnsi="Times New Roman" w:cs="Times New Roman"/>
          <w:sz w:val="24"/>
          <w:szCs w:val="24"/>
        </w:rPr>
      </w:pPr>
    </w:p>
    <w:p w14:paraId="14FEC9D1" w14:textId="77777777" w:rsidR="00154252" w:rsidRPr="00001B7E" w:rsidRDefault="00154252" w:rsidP="00154252">
      <w:pPr>
        <w:rPr>
          <w:rFonts w:ascii="Times New Roman" w:hAnsi="Times New Roman" w:cs="Times New Roman"/>
          <w:b/>
          <w:sz w:val="24"/>
          <w:szCs w:val="24"/>
          <w:u w:val="single"/>
        </w:rPr>
      </w:pPr>
      <w:r w:rsidRPr="00001B7E">
        <w:rPr>
          <w:rFonts w:ascii="Times New Roman" w:hAnsi="Times New Roman" w:cs="Times New Roman"/>
          <w:b/>
          <w:sz w:val="24"/>
          <w:szCs w:val="24"/>
          <w:u w:val="single"/>
        </w:rPr>
        <w:t>About Raise it for Health</w:t>
      </w:r>
    </w:p>
    <w:p w14:paraId="67149DA3" w14:textId="77777777" w:rsidR="000742C8" w:rsidRPr="00001B7E" w:rsidRDefault="000742C8" w:rsidP="00154252">
      <w:pPr>
        <w:rPr>
          <w:rFonts w:ascii="Times New Roman" w:hAnsi="Times New Roman" w:cs="Times New Roman"/>
          <w:b/>
          <w:sz w:val="24"/>
          <w:szCs w:val="24"/>
          <w:u w:val="single"/>
        </w:rPr>
      </w:pPr>
    </w:p>
    <w:p w14:paraId="0D911D23" w14:textId="7E7A8C90" w:rsidR="00154252" w:rsidRPr="00001B7E" w:rsidRDefault="00154252" w:rsidP="00154252">
      <w:pPr>
        <w:rPr>
          <w:rFonts w:ascii="Times New Roman" w:hAnsi="Times New Roman" w:cs="Times New Roman"/>
          <w:color w:val="0563C1"/>
          <w:sz w:val="24"/>
          <w:szCs w:val="24"/>
        </w:rPr>
      </w:pPr>
      <w:r w:rsidRPr="00001B7E">
        <w:rPr>
          <w:rFonts w:ascii="Times New Roman" w:hAnsi="Times New Roman" w:cs="Times New Roman"/>
          <w:sz w:val="24"/>
          <w:szCs w:val="24"/>
        </w:rPr>
        <w:t xml:space="preserve">The Raise it for Health campaign brings together health and business leaders in Indiana to support a cigarette tax increase of at least $2 per pack to reduce smoking, save lives, strengthen our workforce and raise revenue that can be dedicated to urgent public health priorities, including helping more smokers quit and tackling the opioid epidemic. </w:t>
      </w:r>
      <w:hyperlink r:id="rId7" w:history="1">
        <w:r w:rsidRPr="00001B7E">
          <w:rPr>
            <w:rStyle w:val="Hyperlink"/>
            <w:rFonts w:ascii="Times New Roman" w:hAnsi="Times New Roman" w:cs="Times New Roman"/>
            <w:sz w:val="24"/>
            <w:szCs w:val="24"/>
          </w:rPr>
          <w:t>www.raiseitforhealthin.com</w:t>
        </w:r>
      </w:hyperlink>
      <w:r w:rsidR="000742C8" w:rsidRPr="00001B7E">
        <w:rPr>
          <w:rStyle w:val="Hyperlink"/>
          <w:rFonts w:ascii="Times New Roman" w:hAnsi="Times New Roman" w:cs="Times New Roman"/>
          <w:sz w:val="24"/>
          <w:szCs w:val="24"/>
          <w:u w:val="none"/>
        </w:rPr>
        <w:t xml:space="preserve"> </w:t>
      </w:r>
      <w:r w:rsidR="000742C8" w:rsidRPr="00001B7E">
        <w:rPr>
          <w:rStyle w:val="Hyperlink"/>
          <w:rFonts w:ascii="Times New Roman" w:hAnsi="Times New Roman" w:cs="Times New Roman"/>
          <w:color w:val="auto"/>
          <w:sz w:val="24"/>
          <w:szCs w:val="24"/>
          <w:u w:val="none"/>
        </w:rPr>
        <w:t>and</w:t>
      </w:r>
      <w:r w:rsidR="000742C8" w:rsidRPr="00001B7E">
        <w:rPr>
          <w:rStyle w:val="Hyperlink"/>
          <w:rFonts w:ascii="Times New Roman" w:hAnsi="Times New Roman" w:cs="Times New Roman"/>
          <w:sz w:val="24"/>
          <w:szCs w:val="24"/>
          <w:u w:val="none"/>
        </w:rPr>
        <w:t xml:space="preserve"> </w:t>
      </w:r>
      <w:hyperlink r:id="rId8" w:history="1">
        <w:r w:rsidR="000742C8" w:rsidRPr="00001B7E">
          <w:rPr>
            <w:rStyle w:val="Hyperlink"/>
            <w:rFonts w:ascii="Times New Roman" w:hAnsi="Times New Roman" w:cs="Times New Roman"/>
            <w:sz w:val="24"/>
            <w:szCs w:val="24"/>
          </w:rPr>
          <w:t>www.smokinghurtsourworkforce.com</w:t>
        </w:r>
      </w:hyperlink>
      <w:r w:rsidR="000742C8" w:rsidRPr="00001B7E">
        <w:rPr>
          <w:rStyle w:val="Hyperlink"/>
          <w:rFonts w:ascii="Times New Roman" w:hAnsi="Times New Roman" w:cs="Times New Roman"/>
          <w:sz w:val="24"/>
          <w:szCs w:val="24"/>
          <w:u w:val="none"/>
        </w:rPr>
        <w:t xml:space="preserve"> </w:t>
      </w:r>
    </w:p>
    <w:p w14:paraId="131782C3" w14:textId="77777777" w:rsidR="00154252" w:rsidRPr="00001B7E" w:rsidRDefault="00154252" w:rsidP="00154252">
      <w:pPr>
        <w:jc w:val="center"/>
        <w:rPr>
          <w:rFonts w:ascii="Times New Roman" w:hAnsi="Times New Roman" w:cs="Times New Roman"/>
          <w:i/>
          <w:sz w:val="24"/>
          <w:szCs w:val="24"/>
        </w:rPr>
      </w:pPr>
    </w:p>
    <w:p w14:paraId="08002B6A" w14:textId="77777777" w:rsidR="00154252" w:rsidRPr="00001B7E" w:rsidRDefault="00154252" w:rsidP="00154252">
      <w:pPr>
        <w:jc w:val="center"/>
        <w:rPr>
          <w:rFonts w:ascii="Times New Roman" w:hAnsi="Times New Roman" w:cs="Times New Roman"/>
          <w:i/>
          <w:sz w:val="24"/>
          <w:szCs w:val="24"/>
        </w:rPr>
      </w:pPr>
      <w:r w:rsidRPr="00001B7E">
        <w:rPr>
          <w:rFonts w:ascii="Times New Roman" w:hAnsi="Times New Roman" w:cs="Times New Roman"/>
          <w:i/>
          <w:sz w:val="24"/>
          <w:szCs w:val="24"/>
        </w:rPr>
        <w:t>###</w:t>
      </w:r>
    </w:p>
    <w:p w14:paraId="6475D52F" w14:textId="77777777" w:rsidR="000B5C5C" w:rsidRPr="00154252" w:rsidRDefault="000B5C5C">
      <w:pPr>
        <w:rPr>
          <w:rFonts w:ascii="Times New Roman" w:hAnsi="Times New Roman" w:cs="Times New Roman"/>
        </w:rPr>
      </w:pPr>
    </w:p>
    <w:sectPr w:rsidR="000B5C5C" w:rsidRPr="00154252" w:rsidSect="00001B7E">
      <w:headerReference w:type="default" r:id="rId9"/>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1F6EF" w14:textId="77777777" w:rsidR="00B77380" w:rsidRDefault="00B77380" w:rsidP="00154252">
      <w:r>
        <w:separator/>
      </w:r>
    </w:p>
  </w:endnote>
  <w:endnote w:type="continuationSeparator" w:id="0">
    <w:p w14:paraId="1B0A55C5" w14:textId="77777777" w:rsidR="00B77380" w:rsidRDefault="00B77380" w:rsidP="0015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AF1C0" w14:textId="77777777" w:rsidR="00B77380" w:rsidRDefault="00B77380" w:rsidP="00154252">
      <w:r>
        <w:separator/>
      </w:r>
    </w:p>
  </w:footnote>
  <w:footnote w:type="continuationSeparator" w:id="0">
    <w:p w14:paraId="3BF3548D" w14:textId="77777777" w:rsidR="00B77380" w:rsidRDefault="00B77380" w:rsidP="00154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F57D8" w14:textId="265AAFEE" w:rsidR="00154252" w:rsidRPr="00154252" w:rsidRDefault="00154252" w:rsidP="00154252">
    <w:pPr>
      <w:pStyle w:val="Header"/>
      <w:jc w:val="center"/>
    </w:pPr>
    <w:r>
      <w:rPr>
        <w:noProof/>
      </w:rPr>
      <w:drawing>
        <wp:inline distT="0" distB="0" distL="0" distR="0" wp14:anchorId="001BF3A3" wp14:editId="4B5E7434">
          <wp:extent cx="544195" cy="847725"/>
          <wp:effectExtent l="0" t="0" r="8255" b="9525"/>
          <wp:docPr id="4" name="Picture 4" descr="Image result for raise it for health indiana"/>
          <wp:cNvGraphicFramePr/>
          <a:graphic xmlns:a="http://schemas.openxmlformats.org/drawingml/2006/main">
            <a:graphicData uri="http://schemas.openxmlformats.org/drawingml/2006/picture">
              <pic:pic xmlns:pic="http://schemas.openxmlformats.org/drawingml/2006/picture">
                <pic:nvPicPr>
                  <pic:cNvPr id="4" name="Picture 4" descr="Image result for raise it for health indian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8477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5C"/>
    <w:rsid w:val="00001B7E"/>
    <w:rsid w:val="000742C8"/>
    <w:rsid w:val="000B5C5C"/>
    <w:rsid w:val="000E58C7"/>
    <w:rsid w:val="00154252"/>
    <w:rsid w:val="001721E0"/>
    <w:rsid w:val="003E0A15"/>
    <w:rsid w:val="004C1E8E"/>
    <w:rsid w:val="005353FB"/>
    <w:rsid w:val="00B7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54252"/>
  </w:style>
  <w:style w:type="paragraph" w:styleId="NormalWeb">
    <w:name w:val="Normal (Web)"/>
    <w:basedOn w:val="Normal"/>
    <w:uiPriority w:val="99"/>
    <w:unhideWhenUsed/>
    <w:rsid w:val="0015425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4252"/>
    <w:pPr>
      <w:tabs>
        <w:tab w:val="center" w:pos="4680"/>
        <w:tab w:val="right" w:pos="9360"/>
      </w:tabs>
    </w:pPr>
  </w:style>
  <w:style w:type="character" w:customStyle="1" w:styleId="HeaderChar">
    <w:name w:val="Header Char"/>
    <w:basedOn w:val="DefaultParagraphFont"/>
    <w:link w:val="Header"/>
    <w:uiPriority w:val="99"/>
    <w:rsid w:val="00154252"/>
    <w:rPr>
      <w:rFonts w:ascii="Calibri" w:hAnsi="Calibri" w:cs="Calibri"/>
    </w:rPr>
  </w:style>
  <w:style w:type="paragraph" w:styleId="Footer">
    <w:name w:val="footer"/>
    <w:basedOn w:val="Normal"/>
    <w:link w:val="FooterChar"/>
    <w:uiPriority w:val="99"/>
    <w:unhideWhenUsed/>
    <w:rsid w:val="00154252"/>
    <w:pPr>
      <w:tabs>
        <w:tab w:val="center" w:pos="4680"/>
        <w:tab w:val="right" w:pos="9360"/>
      </w:tabs>
    </w:pPr>
  </w:style>
  <w:style w:type="character" w:customStyle="1" w:styleId="FooterChar">
    <w:name w:val="Footer Char"/>
    <w:basedOn w:val="DefaultParagraphFont"/>
    <w:link w:val="Footer"/>
    <w:uiPriority w:val="99"/>
    <w:rsid w:val="00154252"/>
    <w:rPr>
      <w:rFonts w:ascii="Calibri" w:hAnsi="Calibri" w:cs="Calibri"/>
    </w:rPr>
  </w:style>
  <w:style w:type="character" w:styleId="Hyperlink">
    <w:name w:val="Hyperlink"/>
    <w:basedOn w:val="DefaultParagraphFont"/>
    <w:uiPriority w:val="99"/>
    <w:unhideWhenUsed/>
    <w:rsid w:val="00154252"/>
    <w:rPr>
      <w:color w:val="0563C1"/>
      <w:u w:val="single"/>
    </w:rPr>
  </w:style>
  <w:style w:type="paragraph" w:styleId="BalloonText">
    <w:name w:val="Balloon Text"/>
    <w:basedOn w:val="Normal"/>
    <w:link w:val="BalloonTextChar"/>
    <w:uiPriority w:val="99"/>
    <w:semiHidden/>
    <w:unhideWhenUsed/>
    <w:rsid w:val="001721E0"/>
    <w:rPr>
      <w:rFonts w:ascii="Tahoma" w:hAnsi="Tahoma" w:cs="Tahoma"/>
      <w:sz w:val="16"/>
      <w:szCs w:val="16"/>
    </w:rPr>
  </w:style>
  <w:style w:type="character" w:customStyle="1" w:styleId="BalloonTextChar">
    <w:name w:val="Balloon Text Char"/>
    <w:basedOn w:val="DefaultParagraphFont"/>
    <w:link w:val="BalloonText"/>
    <w:uiPriority w:val="99"/>
    <w:semiHidden/>
    <w:rsid w:val="00172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54252"/>
  </w:style>
  <w:style w:type="paragraph" w:styleId="NormalWeb">
    <w:name w:val="Normal (Web)"/>
    <w:basedOn w:val="Normal"/>
    <w:uiPriority w:val="99"/>
    <w:unhideWhenUsed/>
    <w:rsid w:val="0015425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4252"/>
    <w:pPr>
      <w:tabs>
        <w:tab w:val="center" w:pos="4680"/>
        <w:tab w:val="right" w:pos="9360"/>
      </w:tabs>
    </w:pPr>
  </w:style>
  <w:style w:type="character" w:customStyle="1" w:styleId="HeaderChar">
    <w:name w:val="Header Char"/>
    <w:basedOn w:val="DefaultParagraphFont"/>
    <w:link w:val="Header"/>
    <w:uiPriority w:val="99"/>
    <w:rsid w:val="00154252"/>
    <w:rPr>
      <w:rFonts w:ascii="Calibri" w:hAnsi="Calibri" w:cs="Calibri"/>
    </w:rPr>
  </w:style>
  <w:style w:type="paragraph" w:styleId="Footer">
    <w:name w:val="footer"/>
    <w:basedOn w:val="Normal"/>
    <w:link w:val="FooterChar"/>
    <w:uiPriority w:val="99"/>
    <w:unhideWhenUsed/>
    <w:rsid w:val="00154252"/>
    <w:pPr>
      <w:tabs>
        <w:tab w:val="center" w:pos="4680"/>
        <w:tab w:val="right" w:pos="9360"/>
      </w:tabs>
    </w:pPr>
  </w:style>
  <w:style w:type="character" w:customStyle="1" w:styleId="FooterChar">
    <w:name w:val="Footer Char"/>
    <w:basedOn w:val="DefaultParagraphFont"/>
    <w:link w:val="Footer"/>
    <w:uiPriority w:val="99"/>
    <w:rsid w:val="00154252"/>
    <w:rPr>
      <w:rFonts w:ascii="Calibri" w:hAnsi="Calibri" w:cs="Calibri"/>
    </w:rPr>
  </w:style>
  <w:style w:type="character" w:styleId="Hyperlink">
    <w:name w:val="Hyperlink"/>
    <w:basedOn w:val="DefaultParagraphFont"/>
    <w:uiPriority w:val="99"/>
    <w:unhideWhenUsed/>
    <w:rsid w:val="00154252"/>
    <w:rPr>
      <w:color w:val="0563C1"/>
      <w:u w:val="single"/>
    </w:rPr>
  </w:style>
  <w:style w:type="paragraph" w:styleId="BalloonText">
    <w:name w:val="Balloon Text"/>
    <w:basedOn w:val="Normal"/>
    <w:link w:val="BalloonTextChar"/>
    <w:uiPriority w:val="99"/>
    <w:semiHidden/>
    <w:unhideWhenUsed/>
    <w:rsid w:val="001721E0"/>
    <w:rPr>
      <w:rFonts w:ascii="Tahoma" w:hAnsi="Tahoma" w:cs="Tahoma"/>
      <w:sz w:val="16"/>
      <w:szCs w:val="16"/>
    </w:rPr>
  </w:style>
  <w:style w:type="character" w:customStyle="1" w:styleId="BalloonTextChar">
    <w:name w:val="Balloon Text Char"/>
    <w:basedOn w:val="DefaultParagraphFont"/>
    <w:link w:val="BalloonText"/>
    <w:uiPriority w:val="99"/>
    <w:semiHidden/>
    <w:rsid w:val="00172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2976">
      <w:bodyDiv w:val="1"/>
      <w:marLeft w:val="0"/>
      <w:marRight w:val="0"/>
      <w:marTop w:val="0"/>
      <w:marBottom w:val="0"/>
      <w:divBdr>
        <w:top w:val="none" w:sz="0" w:space="0" w:color="auto"/>
        <w:left w:val="none" w:sz="0" w:space="0" w:color="auto"/>
        <w:bottom w:val="none" w:sz="0" w:space="0" w:color="auto"/>
        <w:right w:val="none" w:sz="0" w:space="0" w:color="auto"/>
      </w:divBdr>
    </w:div>
    <w:div w:id="1018191762">
      <w:bodyDiv w:val="1"/>
      <w:marLeft w:val="0"/>
      <w:marRight w:val="0"/>
      <w:marTop w:val="0"/>
      <w:marBottom w:val="0"/>
      <w:divBdr>
        <w:top w:val="none" w:sz="0" w:space="0" w:color="auto"/>
        <w:left w:val="none" w:sz="0" w:space="0" w:color="auto"/>
        <w:bottom w:val="none" w:sz="0" w:space="0" w:color="auto"/>
        <w:right w:val="none" w:sz="0" w:space="0" w:color="auto"/>
      </w:divBdr>
    </w:div>
    <w:div w:id="20601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okinghurtsourworkforce.com" TargetMode="External"/><Relationship Id="rId3" Type="http://schemas.openxmlformats.org/officeDocument/2006/relationships/settings" Target="settings.xml"/><Relationship Id="rId7" Type="http://schemas.openxmlformats.org/officeDocument/2006/relationships/hyperlink" Target="http://www.raiseitforhealthi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Fruland</dc:creator>
  <cp:lastModifiedBy>Kent Mitchell</cp:lastModifiedBy>
  <cp:revision>2</cp:revision>
  <dcterms:created xsi:type="dcterms:W3CDTF">2019-02-21T20:12:00Z</dcterms:created>
  <dcterms:modified xsi:type="dcterms:W3CDTF">2019-02-21T20:12:00Z</dcterms:modified>
</cp:coreProperties>
</file>